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1C9" w:rsidRDefault="007A5E2B" w:rsidP="007A5E2B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18"/>
          <w:szCs w:val="18"/>
        </w:rPr>
        <w:tab/>
      </w:r>
      <w:r w:rsidRPr="005A4946">
        <w:rPr>
          <w:rFonts w:ascii="Calibri" w:eastAsia="Calibri" w:hAnsi="Calibri" w:cs="Calibri"/>
          <w:b/>
          <w:color w:val="000000"/>
          <w:sz w:val="24"/>
        </w:rPr>
        <w:t>ALLEGATO n. 3 - Domanda di pagamento saldo</w:t>
      </w:r>
    </w:p>
    <w:p w:rsidR="009161C9" w:rsidRDefault="007A5E2B" w:rsidP="007A5E2B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ab/>
      </w:r>
    </w:p>
    <w:p w:rsidR="009161C9" w:rsidRDefault="007A5E2B" w:rsidP="007A5E2B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Chars="2125" w:left="4252" w:hanging="2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Alla</w:t>
      </w:r>
      <w:r>
        <w:rPr>
          <w:rFonts w:ascii="Calibri" w:eastAsia="Calibri" w:hAnsi="Calibri" w:cs="Calibri"/>
          <w:b/>
          <w:color w:val="000000"/>
          <w:sz w:val="18"/>
          <w:szCs w:val="18"/>
        </w:rPr>
        <w:tab/>
      </w:r>
      <w:r>
        <w:rPr>
          <w:rFonts w:ascii="Calibri" w:eastAsia="Calibri" w:hAnsi="Calibri" w:cs="Calibri"/>
          <w:b/>
        </w:rPr>
        <w:t>REGIONE PUGLIA</w:t>
      </w:r>
    </w:p>
    <w:p w:rsidR="009161C9" w:rsidRDefault="007A5E2B" w:rsidP="007A5E2B">
      <w:pPr>
        <w:ind w:leftChars="2125" w:left="4252" w:hanging="2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Dipartimento turismo, economia della cultura e valorizzazione del territorio </w:t>
      </w:r>
    </w:p>
    <w:p w:rsidR="009161C9" w:rsidRDefault="007A5E2B" w:rsidP="007A5E2B">
      <w:pPr>
        <w:ind w:leftChars="2125" w:left="4252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Sezione Tutela e Valorizzazione Patrimoni culturali</w:t>
      </w:r>
    </w:p>
    <w:p w:rsidR="007A5E2B" w:rsidRDefault="007A5E2B" w:rsidP="007A5E2B">
      <w:pPr>
        <w:ind w:leftChars="2125" w:left="4252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Padiglione 107 - Fiera del Levante</w:t>
      </w:r>
    </w:p>
    <w:p w:rsidR="009161C9" w:rsidRDefault="007A5E2B" w:rsidP="007A5E2B">
      <w:pPr>
        <w:ind w:leftChars="2125" w:left="4252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Lungomare </w:t>
      </w:r>
      <w:proofErr w:type="spellStart"/>
      <w:r>
        <w:rPr>
          <w:rFonts w:ascii="Calibri" w:eastAsia="Calibri" w:hAnsi="Calibri" w:cs="Calibri"/>
        </w:rPr>
        <w:t>Starita</w:t>
      </w:r>
      <w:proofErr w:type="spellEnd"/>
      <w:r>
        <w:rPr>
          <w:rFonts w:ascii="Calibri" w:eastAsia="Calibri" w:hAnsi="Calibri" w:cs="Calibri"/>
        </w:rPr>
        <w:t xml:space="preserve">, n. 4  70132 Bari </w:t>
      </w:r>
    </w:p>
    <w:p w:rsidR="009161C9" w:rsidRDefault="007A5E2B" w:rsidP="007A5E2B">
      <w:pPr>
        <w:ind w:leftChars="2125" w:left="4252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color w:val="0000FF"/>
          <w:sz w:val="18"/>
          <w:szCs w:val="18"/>
          <w:u w:val="single"/>
        </w:rPr>
        <w:t>pnrr.cultura.puglia@pec.rupar.puglia.it</w:t>
      </w:r>
    </w:p>
    <w:p w:rsidR="009161C9" w:rsidRDefault="009161C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rPr>
          <w:rFonts w:ascii="Calibri" w:eastAsia="Calibri" w:hAnsi="Calibri" w:cs="Calibri"/>
          <w:color w:val="000000"/>
          <w:sz w:val="18"/>
          <w:szCs w:val="18"/>
        </w:rPr>
      </w:pPr>
    </w:p>
    <w:p w:rsidR="009161C9" w:rsidRDefault="009161C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OGGETTO:</w:t>
      </w:r>
      <w:r>
        <w:rPr>
          <w:rFonts w:ascii="Calibri" w:eastAsia="Calibri" w:hAnsi="Calibri" w:cs="Calibri"/>
          <w:b/>
          <w:color w:val="000000"/>
        </w:rPr>
        <w:t xml:space="preserve"> Domanda di Pagamento a Saldo del contributo finanziario concesso, a valere sul PNRR - M1C3 Turismo e Cultura - Misura 2 - Investimento 2.2: “Protezione e valorizzazione dell’architettura e del paesaggio rurale”. Delibera di Giunta Regionale n. 475 del 07/04/2022</w:t>
      </w:r>
    </w:p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Beneficiario</w:t>
      </w:r>
      <w:r>
        <w:rPr>
          <w:rFonts w:ascii="Calibri" w:eastAsia="Calibri" w:hAnsi="Calibri" w:cs="Calibri"/>
          <w:b/>
          <w:color w:val="000000"/>
          <w:highlight w:val="white"/>
        </w:rPr>
        <w:t xml:space="preserve">: </w:t>
      </w:r>
      <w:r>
        <w:rPr>
          <w:rFonts w:ascii="Calibri" w:eastAsia="Calibri" w:hAnsi="Calibri" w:cs="Calibri"/>
          <w:i/>
          <w:color w:val="000000"/>
          <w:highlight w:val="white"/>
        </w:rPr>
        <w:t xml:space="preserve">denominazione </w:t>
      </w:r>
      <w:r>
        <w:rPr>
          <w:rFonts w:ascii="Calibri" w:eastAsia="Calibri" w:hAnsi="Calibri" w:cs="Calibri"/>
          <w:i/>
          <w:highlight w:val="white"/>
        </w:rPr>
        <w:t xml:space="preserve">Beneficiario </w:t>
      </w:r>
    </w:p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b/>
          <w:color w:val="000000"/>
          <w:highlight w:val="white"/>
        </w:rPr>
        <w:t>Titolo Progetto:</w:t>
      </w:r>
      <w:r>
        <w:rPr>
          <w:rFonts w:ascii="Calibri" w:eastAsia="Calibri" w:hAnsi="Calibri" w:cs="Calibri"/>
          <w:color w:val="000000"/>
          <w:highlight w:val="white"/>
        </w:rPr>
        <w:t xml:space="preserve"> ______ - </w:t>
      </w:r>
      <w:r>
        <w:rPr>
          <w:rFonts w:ascii="Calibri" w:eastAsia="Calibri" w:hAnsi="Calibri" w:cs="Calibri"/>
          <w:b/>
          <w:highlight w:val="white"/>
        </w:rPr>
        <w:t>CUP:</w:t>
      </w:r>
      <w:r>
        <w:rPr>
          <w:rFonts w:ascii="Calibri" w:eastAsia="Calibri" w:hAnsi="Calibri" w:cs="Calibri"/>
          <w:highlight w:val="white"/>
        </w:rPr>
        <w:t xml:space="preserve"> ______________</w:t>
      </w:r>
    </w:p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ID DOMANDA</w:t>
      </w:r>
      <w:r>
        <w:rPr>
          <w:rFonts w:ascii="Calibri" w:eastAsia="Calibri" w:hAnsi="Calibri" w:cs="Calibri"/>
          <w:highlight w:val="white"/>
        </w:rPr>
        <w:t>: _________ - N. progressivo: _______</w:t>
      </w:r>
    </w:p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 xml:space="preserve">Contributo definitivo di € </w:t>
      </w:r>
      <w:r>
        <w:rPr>
          <w:rFonts w:ascii="Calibri" w:eastAsia="Calibri" w:hAnsi="Calibri" w:cs="Calibri"/>
          <w:i/>
          <w:color w:val="000000"/>
          <w:highlight w:val="white"/>
        </w:rPr>
        <w:t>(________________________)</w:t>
      </w:r>
      <w:r>
        <w:rPr>
          <w:rFonts w:ascii="Calibri" w:eastAsia="Calibri" w:hAnsi="Calibri" w:cs="Calibri"/>
          <w:color w:val="000000"/>
          <w:highlight w:val="white"/>
        </w:rPr>
        <w:t>, come da Atto d’Obblighi sottoscritto in data ____/_</w:t>
      </w:r>
      <w:r>
        <w:rPr>
          <w:rFonts w:ascii="Calibri" w:eastAsia="Calibri" w:hAnsi="Calibri" w:cs="Calibri"/>
          <w:highlight w:val="white"/>
        </w:rPr>
        <w:t>_____/_____</w:t>
      </w:r>
    </w:p>
    <w:p w:rsidR="009161C9" w:rsidRDefault="009161C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0" w:name="_heading=h.30j0zll" w:colFirst="0" w:colLast="0"/>
      <w:bookmarkEnd w:id="0"/>
      <w:r>
        <w:rPr>
          <w:rFonts w:ascii="Calibri" w:eastAsia="Calibri" w:hAnsi="Calibri" w:cs="Calibri"/>
          <w:color w:val="000000"/>
        </w:rPr>
        <w:t>Il/La sottoscritto/a______________________________________________________________________</w:t>
      </w:r>
    </w:p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nato/a </w:t>
      </w:r>
      <w:proofErr w:type="spellStart"/>
      <w:r>
        <w:rPr>
          <w:rFonts w:ascii="Calibri" w:eastAsia="Calibri" w:hAnsi="Calibri" w:cs="Calibri"/>
          <w:color w:val="000000"/>
        </w:rPr>
        <w:t>a</w:t>
      </w:r>
      <w:proofErr w:type="spellEnd"/>
      <w:r>
        <w:rPr>
          <w:rFonts w:ascii="Calibri" w:eastAsia="Calibri" w:hAnsi="Calibri" w:cs="Calibri"/>
          <w:color w:val="000000"/>
        </w:rPr>
        <w:t xml:space="preserve"> ____________________________________________________(_____) il____/____/_____, </w:t>
      </w:r>
      <w:proofErr w:type="spellStart"/>
      <w:r>
        <w:rPr>
          <w:rFonts w:ascii="Calibri" w:eastAsia="Calibri" w:hAnsi="Calibri" w:cs="Calibri"/>
          <w:color w:val="000000"/>
        </w:rPr>
        <w:t>C.F._______________________________________________residente</w:t>
      </w:r>
      <w:proofErr w:type="spellEnd"/>
      <w:r>
        <w:rPr>
          <w:rFonts w:ascii="Calibri" w:eastAsia="Calibri" w:hAnsi="Calibri" w:cs="Calibri"/>
          <w:color w:val="000000"/>
        </w:rPr>
        <w:t xml:space="preserve"> a __________________ (_____), in Via/Piazza __________________________________n° _____, in qualità di </w:t>
      </w:r>
    </w:p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Wingdings" w:eastAsia="Wingdings" w:hAnsi="Wingdings" w:cs="Wingdings"/>
          <w:color w:val="000000"/>
        </w:rPr>
        <w:t>❒</w:t>
      </w:r>
      <w:r>
        <w:rPr>
          <w:rFonts w:ascii="Calibri" w:eastAsia="Calibri" w:hAnsi="Calibri" w:cs="Calibri"/>
          <w:color w:val="000000"/>
        </w:rPr>
        <w:t xml:space="preserve"> persona fisica</w:t>
      </w:r>
    </w:p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Wingdings" w:eastAsia="Wingdings" w:hAnsi="Wingdings" w:cs="Wingdings"/>
          <w:color w:val="000000"/>
        </w:rPr>
        <w:t>❒</w:t>
      </w:r>
      <w:r>
        <w:rPr>
          <w:rFonts w:ascii="Calibri" w:eastAsia="Calibri" w:hAnsi="Calibri" w:cs="Calibri"/>
          <w:color w:val="000000"/>
        </w:rPr>
        <w:t xml:space="preserve"> legale rappresentante dell’impresa/organizzazione/ente ___________________________________________________ con sede a __________________ (_____), in Via/Piazza __________________________________________________________ n° _____, C.F./P.IVA_____________________,</w:t>
      </w:r>
    </w:p>
    <w:p w:rsidR="009161C9" w:rsidRDefault="009161C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qualità di Soggetto Beneficiario del contributo finanziario per la realizzazione del Progetto indicato in oggetto, relativo al bene __________, sito nel Comune di ___________ (</w:t>
      </w:r>
      <w:proofErr w:type="spellStart"/>
      <w:r>
        <w:rPr>
          <w:rFonts w:ascii="Calibri" w:eastAsia="Calibri" w:hAnsi="Calibri" w:cs="Calibri"/>
          <w:color w:val="000000"/>
        </w:rPr>
        <w:t>prov</w:t>
      </w:r>
      <w:proofErr w:type="spellEnd"/>
      <w:r>
        <w:rPr>
          <w:rFonts w:ascii="Calibri" w:eastAsia="Calibri" w:hAnsi="Calibri" w:cs="Calibri"/>
          <w:color w:val="000000"/>
        </w:rPr>
        <w:t>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A.D. n. 40 dell’8 aprile 2022),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</w:t>
      </w:r>
      <w:r>
        <w:rPr>
          <w:rFonts w:ascii="Calibri" w:eastAsia="Calibri" w:hAnsi="Calibri" w:cs="Calibri"/>
        </w:rPr>
        <w:t>.12.</w:t>
      </w:r>
      <w:r>
        <w:rPr>
          <w:rFonts w:ascii="Calibri" w:eastAsia="Calibri" w:hAnsi="Calibri" w:cs="Calibri"/>
          <w:color w:val="000000"/>
        </w:rPr>
        <w:t xml:space="preserve">2000 e </w:t>
      </w:r>
      <w:proofErr w:type="spellStart"/>
      <w:r>
        <w:rPr>
          <w:rFonts w:ascii="Calibri" w:eastAsia="Calibri" w:hAnsi="Calibri" w:cs="Calibri"/>
          <w:color w:val="000000"/>
        </w:rPr>
        <w:t>ss.mm.ii</w:t>
      </w:r>
      <w:proofErr w:type="spellEnd"/>
      <w:r>
        <w:rPr>
          <w:rFonts w:ascii="Calibri" w:eastAsia="Calibri" w:hAnsi="Calibri" w:cs="Calibri"/>
          <w:color w:val="000000"/>
        </w:rPr>
        <w:t>.,</w:t>
      </w:r>
    </w:p>
    <w:p w:rsidR="009161C9" w:rsidRDefault="009161C9" w:rsidP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</w:rPr>
      </w:pPr>
    </w:p>
    <w:p w:rsidR="009161C9" w:rsidRDefault="007A5E2B" w:rsidP="007A5E2B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ATTESTA che </w:t>
      </w:r>
      <w:r>
        <w:rPr>
          <w:rFonts w:ascii="Calibri" w:eastAsia="Calibri" w:hAnsi="Calibri" w:cs="Calibri"/>
          <w:i/>
          <w:color w:val="000000"/>
        </w:rPr>
        <w:t>(</w:t>
      </w:r>
      <w:proofErr w:type="spellStart"/>
      <w:r>
        <w:rPr>
          <w:rFonts w:ascii="Calibri" w:eastAsia="Calibri" w:hAnsi="Calibri" w:cs="Calibri"/>
          <w:i/>
          <w:color w:val="000000"/>
        </w:rPr>
        <w:t>flaggare</w:t>
      </w:r>
      <w:proofErr w:type="spellEnd"/>
      <w:r>
        <w:rPr>
          <w:rFonts w:ascii="Calibri" w:eastAsia="Calibri" w:hAnsi="Calibri" w:cs="Calibri"/>
          <w:i/>
          <w:color w:val="000000"/>
        </w:rPr>
        <w:t xml:space="preserve"> le voci di interesse)</w:t>
      </w:r>
    </w:p>
    <w:p w:rsidR="009161C9" w:rsidRDefault="009161C9" w:rsidP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9161C9" w:rsidRDefault="007A5E2B" w:rsidP="007A5E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L’ammontare complessivo delle spese sostenute alla data del ____/____/______ è pari a € _________________________ e al ____% </w:t>
      </w:r>
      <w:r>
        <w:rPr>
          <w:rFonts w:ascii="Calibri" w:eastAsia="Calibri" w:hAnsi="Calibri" w:cs="Calibri"/>
          <w:color w:val="000000"/>
          <w:u w:val="single"/>
        </w:rPr>
        <w:t xml:space="preserve">del costo totale ammissibile </w:t>
      </w:r>
      <w:r>
        <w:rPr>
          <w:rFonts w:ascii="Calibri" w:eastAsia="Calibri" w:hAnsi="Calibri" w:cs="Calibri"/>
          <w:color w:val="000000"/>
        </w:rPr>
        <w:t xml:space="preserve">di progetto </w:t>
      </w:r>
      <w:r>
        <w:rPr>
          <w:rFonts w:ascii="Calibri" w:eastAsia="Calibri" w:hAnsi="Calibri" w:cs="Calibri"/>
          <w:i/>
        </w:rPr>
        <w:t>(L’importo indicato deve corrispondere a quanto riportato sull’allegato “prospetto di rendiconto” di cui all’</w:t>
      </w:r>
      <w:proofErr w:type="spellStart"/>
      <w:r>
        <w:rPr>
          <w:rFonts w:ascii="Calibri" w:eastAsia="Calibri" w:hAnsi="Calibri" w:cs="Calibri"/>
          <w:i/>
        </w:rPr>
        <w:t>All</w:t>
      </w:r>
      <w:proofErr w:type="spellEnd"/>
      <w:r>
        <w:rPr>
          <w:rFonts w:ascii="Calibri" w:eastAsia="Calibri" w:hAnsi="Calibri" w:cs="Calibri"/>
          <w:i/>
        </w:rPr>
        <w:t>. 8);</w:t>
      </w:r>
    </w:p>
    <w:p w:rsidR="009161C9" w:rsidRDefault="007A5E2B" w:rsidP="007A5E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L’ammontare complessivo delle spese per le quali si richiede il rimborso è pari a € __________________________ e al ___% </w:t>
      </w:r>
      <w:r>
        <w:rPr>
          <w:rFonts w:ascii="Calibri" w:eastAsia="Calibri" w:hAnsi="Calibri" w:cs="Calibri"/>
          <w:color w:val="000000"/>
          <w:u w:val="single"/>
        </w:rPr>
        <w:t>del contributo finanziario concesso</w:t>
      </w:r>
      <w:r>
        <w:rPr>
          <w:rFonts w:ascii="Calibri" w:eastAsia="Calibri" w:hAnsi="Calibri" w:cs="Calibri"/>
          <w:color w:val="000000"/>
        </w:rPr>
        <w:t xml:space="preserve"> come da Atto d’Obblighi sottoscritto </w:t>
      </w:r>
      <w:r>
        <w:rPr>
          <w:rFonts w:ascii="Calibri" w:eastAsia="Calibri" w:hAnsi="Calibri" w:cs="Calibri"/>
          <w:i/>
        </w:rPr>
        <w:t xml:space="preserve">(L’importo indicato deve corrispondere al saldo rispetto a quanto già erogato in </w:t>
      </w:r>
      <w:r>
        <w:rPr>
          <w:rFonts w:ascii="Calibri" w:eastAsia="Calibri" w:hAnsi="Calibri" w:cs="Calibri"/>
          <w:i/>
        </w:rPr>
        <w:lastRenderedPageBreak/>
        <w:t>anticipazione o con il primo SAL e alla % di  spesa totale conseguita rispetto al costo totale ammissibile  di progetto);</w:t>
      </w:r>
    </w:p>
    <w:p w:rsidR="009161C9" w:rsidRDefault="007A5E2B" w:rsidP="007A5E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Le spese rendicontate sono state effettivamente sostenute;</w:t>
      </w:r>
    </w:p>
    <w:p w:rsidR="009161C9" w:rsidRDefault="007A5E2B" w:rsidP="007A5E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Tutti documenti giustificativi di spesa e di pagamento relativi alle spese rendicontate sono da ricondurre al progetto indicato in oggetto;</w:t>
      </w:r>
    </w:p>
    <w:p w:rsidR="009161C9" w:rsidRDefault="007A5E2B" w:rsidP="007A5E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Le spese rendicontate sono legittime in quanto sostenute da documentazione conforme alla normativa fiscale contabile e civilistica;</w:t>
      </w:r>
    </w:p>
    <w:p w:rsidR="009161C9" w:rsidRDefault="007A5E2B" w:rsidP="007A5E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che detto intervento è ammissibile a finanziamento, in quanto sono rispettate le condizioni e i requisiti di ordine soggettivo e oggettivo previsti dalle disposizioni contenute nell’Atto d’Obblighi sottoscritto con la Regione Puglia in data 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______</w:t>
      </w:r>
      <w:r>
        <w:rPr>
          <w:rFonts w:ascii="Calibri" w:eastAsia="Calibri" w:hAnsi="Calibri" w:cs="Calibri"/>
          <w:color w:val="000000"/>
          <w:highlight w:val="white"/>
        </w:rPr>
        <w:t>;</w:t>
      </w:r>
    </w:p>
    <w:p w:rsidR="009161C9" w:rsidRDefault="007A5E2B" w:rsidP="007A5E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che è stato adottato un sistema di contabilità separato nella gestione delle somme trasferite a titolo di finanziamento, al fine di assolvere agli obblighi imposti sulla tracciabilità finanziaria;</w:t>
      </w:r>
    </w:p>
    <w:p w:rsidR="009161C9" w:rsidRDefault="007A5E2B" w:rsidP="007A5E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regolare esecuzione di tutte le attività di progetto fin qui svolte, così come descritte nella progettazione esecutiva e nella relazione intermedia dell’intervento;</w:t>
      </w:r>
    </w:p>
    <w:p w:rsidR="009161C9" w:rsidRDefault="007A5E2B" w:rsidP="007A5E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sono stati rispettati tutti i regolamenti e le norme comunitarie vigenti, tra cui quelle riguardanti gli obblighi in materia di concorrenza, di informazione e pubblicità, di tutela dell’ambiente e di pari opportunità;</w:t>
      </w:r>
    </w:p>
    <w:p w:rsidR="009161C9" w:rsidRDefault="007A5E2B" w:rsidP="007A5E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</w:rPr>
        <w:t>sono state adempiute tutte le prescrizioni di legge regionale e nazionale, ivi comprese quelle in materia fiscale, in materia di contrasto al lavoro non regolare e, in quanto applicabili, quelle in materia di trasparenza dell’azione amministrativa;</w:t>
      </w:r>
    </w:p>
    <w:p w:rsidR="009161C9" w:rsidRDefault="007A5E2B" w:rsidP="007A5E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spesa sostenuta è ammissibile, pertinente e congrua, ed è stata effettuata entro i termini di ammissibilità/eleggibilità a rimborso comunitario;</w:t>
      </w:r>
    </w:p>
    <w:p w:rsidR="009161C9" w:rsidRDefault="007A5E2B" w:rsidP="007A5E2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per le medesime spese non sono stati ottenuti né richiesti ulteriori rimborsi, contributi ed integrazioni di altri soggetti, pubblici o privati, nazionali, regionali, provinciali e/o comunitari (</w:t>
      </w:r>
      <w:r>
        <w:rPr>
          <w:rFonts w:ascii="Calibri" w:eastAsia="Calibri" w:hAnsi="Calibri" w:cs="Calibri"/>
          <w:i/>
          <w:color w:val="000000"/>
        </w:rPr>
        <w:t>ovvero, se sono stati ottenuti o richiesti, l’indicazione di quali e in quale misura</w:t>
      </w:r>
      <w:r>
        <w:rPr>
          <w:rFonts w:ascii="Calibri" w:eastAsia="Calibri" w:hAnsi="Calibri" w:cs="Calibri"/>
          <w:color w:val="000000"/>
        </w:rPr>
        <w:t xml:space="preserve">); </w:t>
      </w:r>
    </w:p>
    <w:p w:rsidR="009161C9" w:rsidRDefault="007A5E2B" w:rsidP="007A5E2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di prendere atto che la Regione Puglia potrà effettuare controlli a campione anche sulle spese che pur concorrendo a definire il costo complessivo delle attività progettuali, non sono inserite tra quelle per le quali viene richiesto il rimborso con il contributo regionale;</w:t>
      </w:r>
    </w:p>
    <w:p w:rsidR="009161C9" w:rsidRDefault="007A5E2B" w:rsidP="007A5E2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di trasmettere con riferimento alle lavorazioni già effettuate i documenti comprovanti il rispetto del DNSH, </w:t>
      </w:r>
      <w:r>
        <w:rPr>
          <w:rFonts w:ascii="Calibri" w:eastAsia="Calibri" w:hAnsi="Calibri" w:cs="Calibri"/>
          <w:color w:val="000000"/>
        </w:rPr>
        <w:t>coerentemente con quanto previsto dalla "Guida operativa per il rispetto del principio di non arrecare danno significativo all’ambiente" di cui alla circolare MEF 30 dicembre 2021, n. 32 e successive modificazioni (si veda Allegato n. 13);</w:t>
      </w:r>
    </w:p>
    <w:p w:rsidR="009161C9" w:rsidRDefault="007A5E2B" w:rsidP="007A5E2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di confermare nei confronti del Ministero della Cultura e della Regione Puglia che le specifiche tecniche del progetto sono pienamente allineate alla descrizione, ai criteri e alle condizioni stabilite nella </w:t>
      </w:r>
      <w:proofErr w:type="spellStart"/>
      <w:r>
        <w:rPr>
          <w:rFonts w:ascii="Calibri" w:eastAsia="Calibri" w:hAnsi="Calibri" w:cs="Calibri"/>
          <w:color w:val="000000"/>
        </w:rPr>
        <w:t>milestone</w:t>
      </w:r>
      <w:proofErr w:type="spellEnd"/>
      <w:r>
        <w:rPr>
          <w:rFonts w:ascii="Calibri" w:eastAsia="Calibri" w:hAnsi="Calibri" w:cs="Calibri"/>
          <w:color w:val="000000"/>
        </w:rPr>
        <w:t xml:space="preserve"> M1C3-13, nonché alla descrizione dell'investimento nel CID.</w:t>
      </w:r>
    </w:p>
    <w:p w:rsidR="009161C9" w:rsidRDefault="009161C9" w:rsidP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9161C9" w:rsidRDefault="007A5E2B" w:rsidP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ATTESTA, altresì, che</w:t>
      </w:r>
    </w:p>
    <w:p w:rsidR="009161C9" w:rsidRDefault="009161C9" w:rsidP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</w:p>
    <w:p w:rsidR="009161C9" w:rsidRDefault="007A5E2B" w:rsidP="007A5E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lo stato di avanzamento finanziario, fisico e procedurale dell’intervento è corrispondente a quanto indicato nella </w:t>
      </w:r>
      <w:r>
        <w:rPr>
          <w:rFonts w:ascii="Calibri" w:eastAsia="Calibri" w:hAnsi="Calibri" w:cs="Calibri"/>
          <w:b/>
          <w:i/>
          <w:color w:val="000000"/>
          <w:u w:val="single"/>
        </w:rPr>
        <w:t>relazione sullo stato finale</w:t>
      </w:r>
      <w:r>
        <w:rPr>
          <w:rFonts w:ascii="Calibri" w:eastAsia="Calibri" w:hAnsi="Calibri" w:cs="Calibri"/>
          <w:color w:val="000000"/>
          <w:u w:val="single"/>
        </w:rPr>
        <w:t xml:space="preserve"> (relazione illustrativa di chiusura) allegata</w:t>
      </w:r>
      <w:r>
        <w:rPr>
          <w:rFonts w:ascii="Calibri" w:eastAsia="Calibri" w:hAnsi="Calibri" w:cs="Calibri"/>
          <w:color w:val="000000"/>
        </w:rPr>
        <w:t xml:space="preserve">; </w:t>
      </w:r>
    </w:p>
    <w:p w:rsidR="009161C9" w:rsidRDefault="007A5E2B" w:rsidP="007A5E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l’IVA è pari a € _____________ ed è:</w:t>
      </w:r>
    </w:p>
    <w:p w:rsidR="009161C9" w:rsidRDefault="007A5E2B" w:rsidP="007A5E2B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1134" w:firstLineChars="0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una spesa ammissibile e non recuperabile dal Beneficiario, oppure</w:t>
      </w:r>
    </w:p>
    <w:p w:rsidR="009161C9" w:rsidRDefault="007A5E2B" w:rsidP="007A5E2B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1134" w:firstLineChars="0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una spesa non ammissibile in quanto recuperabile</w:t>
      </w:r>
    </w:p>
    <w:p w:rsidR="009161C9" w:rsidRDefault="007A5E2B" w:rsidP="007A5E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la documentazione allegata al presente rendiconto è conforme agli originali ed è a disposizione della Regione Puglia, delle altre Autorità del Programma e gli altri organismi di controllo nazionali e </w:t>
      </w:r>
      <w:r>
        <w:rPr>
          <w:rFonts w:ascii="Calibri" w:eastAsia="Calibri" w:hAnsi="Calibri" w:cs="Calibri"/>
          <w:color w:val="000000"/>
          <w:highlight w:val="white"/>
        </w:rPr>
        <w:lastRenderedPageBreak/>
        <w:t>comunitari presso ________________________  (</w:t>
      </w:r>
      <w:r>
        <w:rPr>
          <w:rFonts w:ascii="Calibri" w:eastAsia="Calibri" w:hAnsi="Calibri" w:cs="Calibri"/>
          <w:i/>
          <w:color w:val="000000"/>
          <w:highlight w:val="white"/>
        </w:rPr>
        <w:t>indicare il luogo fisico presso cui è custodita la documentazione)</w:t>
      </w:r>
    </w:p>
    <w:p w:rsidR="009161C9" w:rsidRDefault="009161C9" w:rsidP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9161C9" w:rsidRDefault="007A5E2B" w:rsidP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CHIEDE</w:t>
      </w:r>
    </w:p>
    <w:p w:rsidR="009161C9" w:rsidRDefault="009161C9" w:rsidP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</w:p>
    <w:p w:rsidR="009161C9" w:rsidRDefault="007A5E2B" w:rsidP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 pagamento del saldo, pari al _______ % del contributo finanziario definitivo rideterminato, secondo quanto previsto all’art……. del Disciplinare</w:t>
      </w:r>
      <w:r>
        <w:rPr>
          <w:rFonts w:ascii="Calibri" w:eastAsia="Calibri" w:hAnsi="Calibri" w:cs="Calibri"/>
          <w:b/>
          <w:color w:val="000000"/>
        </w:rPr>
        <w:t xml:space="preserve">, </w:t>
      </w:r>
      <w:r>
        <w:rPr>
          <w:rFonts w:ascii="Calibri" w:eastAsia="Calibri" w:hAnsi="Calibri" w:cs="Calibri"/>
          <w:color w:val="000000"/>
        </w:rPr>
        <w:t>a valere sul PNRR - M1C3 Turismo e Cultura - Misura 2 “Rigenerazione piccoli siti culturali, patrimonio culturale, religioso e rurale”, Investimento 2.2: “Protezione e valorizzazione dell’architettura e del paesaggio rurale”. Delibera di Giunta Regionale n. 475 del 07/04/2022, da effettuare sul seguente:</w:t>
      </w:r>
    </w:p>
    <w:p w:rsidR="009161C9" w:rsidRDefault="007A5E2B" w:rsidP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i/>
          <w:highlight w:val="white"/>
        </w:rPr>
      </w:pPr>
      <w:r>
        <w:rPr>
          <w:rFonts w:ascii="Calibri" w:eastAsia="Calibri" w:hAnsi="Calibri" w:cs="Calibri"/>
          <w:highlight w:val="white"/>
        </w:rPr>
        <w:t xml:space="preserve">- </w:t>
      </w:r>
      <w:r>
        <w:rPr>
          <w:rFonts w:ascii="Calibri" w:eastAsia="Calibri" w:hAnsi="Calibri" w:cs="Calibri"/>
          <w:highlight w:val="white"/>
        </w:rPr>
        <w:tab/>
        <w:t xml:space="preserve">Conto Corrente n. </w:t>
      </w:r>
      <w:r>
        <w:rPr>
          <w:rFonts w:ascii="Calibri" w:eastAsia="Calibri" w:hAnsi="Calibri" w:cs="Calibri"/>
          <w:color w:val="000000"/>
          <w:highlight w:val="white"/>
        </w:rPr>
        <w:t>______</w:t>
      </w:r>
    </w:p>
    <w:p w:rsidR="009161C9" w:rsidRDefault="007A5E2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>IBAN: ______</w:t>
      </w:r>
    </w:p>
    <w:p w:rsidR="009161C9" w:rsidRDefault="007A5E2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highlight w:val="white"/>
        </w:rPr>
        <w:t xml:space="preserve">Istituto Bancario/Posta: ______ </w:t>
      </w:r>
    </w:p>
    <w:p w:rsidR="009161C9" w:rsidRDefault="007A5E2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 xml:space="preserve">Filiale: ______ </w:t>
      </w:r>
    </w:p>
    <w:p w:rsidR="009161C9" w:rsidRDefault="007A5E2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Intestato a: ___________________</w:t>
      </w:r>
    </w:p>
    <w:p w:rsidR="009161C9" w:rsidRDefault="009161C9" w:rsidP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highlight w:val="white"/>
        </w:rPr>
      </w:pPr>
    </w:p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Indicare i dati (nome, cognome, data e luogo di nascita, C.F) del/dei soggetto/i autorizzato/i a operare sul conto corrente</w:t>
      </w:r>
      <w:r>
        <w:rPr>
          <w:rFonts w:ascii="Calibri" w:eastAsia="Calibri" w:hAnsi="Calibri" w:cs="Calibri"/>
          <w:highlight w:val="white"/>
          <w:vertAlign w:val="superscript"/>
        </w:rPr>
        <w:footnoteReference w:id="1"/>
      </w:r>
      <w:r>
        <w:rPr>
          <w:rFonts w:ascii="Calibri" w:eastAsia="Calibri" w:hAnsi="Calibri" w:cs="Calibri"/>
          <w:highlight w:val="white"/>
        </w:rPr>
        <w:t>:</w:t>
      </w:r>
    </w:p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Nome e Cognome_____________________________________</w:t>
      </w:r>
    </w:p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Luogo e data di nascita_____________________________________</w:t>
      </w:r>
    </w:p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Codice fiscale_____________________________________</w:t>
      </w:r>
    </w:p>
    <w:p w:rsidR="009161C9" w:rsidRDefault="009161C9" w:rsidP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 tal fine, si allega, la seguente documentazione </w:t>
      </w:r>
      <w:r>
        <w:rPr>
          <w:rFonts w:ascii="Calibri" w:eastAsia="Calibri" w:hAnsi="Calibri" w:cs="Calibri"/>
          <w:i/>
          <w:color w:val="000000"/>
        </w:rPr>
        <w:t>(</w:t>
      </w:r>
      <w:proofErr w:type="spellStart"/>
      <w:r>
        <w:rPr>
          <w:rFonts w:ascii="Calibri" w:eastAsia="Calibri" w:hAnsi="Calibri" w:cs="Calibri"/>
          <w:i/>
          <w:color w:val="000000"/>
        </w:rPr>
        <w:t>flaggare</w:t>
      </w:r>
      <w:proofErr w:type="spellEnd"/>
      <w:r>
        <w:rPr>
          <w:rFonts w:ascii="Calibri" w:eastAsia="Calibri" w:hAnsi="Calibri" w:cs="Calibri"/>
          <w:i/>
          <w:color w:val="000000"/>
        </w:rPr>
        <w:t xml:space="preserve"> i documenti caricati, o aggiungere ulteriori documenti qualora ritenuti necessari):</w:t>
      </w:r>
    </w:p>
    <w:p w:rsidR="009161C9" w:rsidRDefault="007A5E2B" w:rsidP="007A5E2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presa d’atto della normativa sul trattamento dei dati personali (si veda schema di cui all’</w:t>
      </w:r>
      <w:proofErr w:type="spellStart"/>
      <w:r>
        <w:rPr>
          <w:rFonts w:ascii="Calibri" w:eastAsia="Calibri" w:hAnsi="Calibri" w:cs="Calibri"/>
          <w:color w:val="000000"/>
        </w:rPr>
        <w:t>All</w:t>
      </w:r>
      <w:proofErr w:type="spellEnd"/>
      <w:r>
        <w:rPr>
          <w:rFonts w:ascii="Calibri" w:eastAsia="Calibri" w:hAnsi="Calibri" w:cs="Calibri"/>
          <w:color w:val="000000"/>
        </w:rPr>
        <w:t>. 5)</w:t>
      </w:r>
      <w:r>
        <w:rPr>
          <w:rFonts w:ascii="Calibri" w:eastAsia="Calibri" w:hAnsi="Calibri" w:cs="Calibri"/>
          <w:color w:val="000000"/>
          <w:sz w:val="24"/>
          <w:szCs w:val="24"/>
        </w:rPr>
        <w:t>;</w:t>
      </w:r>
    </w:p>
    <w:p w:rsidR="009161C9" w:rsidRDefault="007A5E2B" w:rsidP="007A5E2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color w:val="000000"/>
        </w:rPr>
        <w:t>ocumento/i di riconoscimento del/i soggetto/i autorizzato/i a operare sul conto corrente dedicato;</w:t>
      </w:r>
    </w:p>
    <w:p w:rsidR="009161C9" w:rsidRDefault="007A5E2B" w:rsidP="007A5E2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Quadro economico (eventualmente rideterminato) con specifica indicazione delle voci di spesa imputate al PNRR e di quelle eventuali a valere sulla quota di cofinanziamento del beneficiario;</w:t>
      </w:r>
    </w:p>
    <w:p w:rsidR="009161C9" w:rsidRDefault="007A5E2B" w:rsidP="007A5E2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Documentazione amministrativa relativa a ogni procedura di affidamento già  espletata per l’affidamento dei servizi di ingegneria, dei lavori, di servizi o forniture, </w:t>
      </w:r>
      <w:proofErr w:type="spellStart"/>
      <w:r>
        <w:rPr>
          <w:rFonts w:ascii="Calibri" w:eastAsia="Calibri" w:hAnsi="Calibri" w:cs="Calibri"/>
          <w:color w:val="000000"/>
        </w:rPr>
        <w:t>ecc</w:t>
      </w:r>
      <w:proofErr w:type="spellEnd"/>
      <w:r>
        <w:rPr>
          <w:rFonts w:ascii="Calibri" w:eastAsia="Calibri" w:hAnsi="Calibri" w:cs="Calibri"/>
          <w:color w:val="000000"/>
        </w:rPr>
        <w:t xml:space="preserve">… e non già trasmessa con la precedente domanda di pagamento </w:t>
      </w:r>
      <w:r>
        <w:rPr>
          <w:rFonts w:ascii="Calibri" w:eastAsia="Calibri" w:hAnsi="Calibri" w:cs="Calibri"/>
          <w:i/>
          <w:color w:val="000000"/>
        </w:rPr>
        <w:t>(compilare per le voci di interesse)</w:t>
      </w:r>
      <w:r>
        <w:rPr>
          <w:rFonts w:ascii="Calibri" w:eastAsia="Calibri" w:hAnsi="Calibri" w:cs="Calibri"/>
          <w:color w:val="000000"/>
        </w:rPr>
        <w:t xml:space="preserve">: </w:t>
      </w:r>
    </w:p>
    <w:p w:rsidR="009161C9" w:rsidRDefault="007A5E2B" w:rsidP="007A5E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  <w:u w:val="single"/>
        </w:rPr>
        <w:t>Affidamento dei servizi tecnici di ingegneria.</w:t>
      </w:r>
    </w:p>
    <w:p w:rsidR="009161C9" w:rsidRDefault="007A5E2B" w:rsidP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>Affidamento all’ing. ______/arch. ______del servizio di ingegneria per la redazione del progetto definitivo/esecutivo, Coordinamento della Sicurezza in fase di Progettazione, Direzione Lavori, Coordinamento della Sicurezza in fase di Esecuzione, Collaudo (</w:t>
      </w:r>
      <w:r>
        <w:rPr>
          <w:rFonts w:ascii="Calibri" w:eastAsia="Calibri" w:hAnsi="Calibri" w:cs="Calibri"/>
          <w:i/>
          <w:color w:val="000000"/>
          <w:highlight w:val="white"/>
        </w:rPr>
        <w:t>specificare solo il servizio affidato)</w:t>
      </w:r>
      <w:r>
        <w:rPr>
          <w:rFonts w:ascii="Calibri" w:eastAsia="Calibri" w:hAnsi="Calibri" w:cs="Calibri"/>
          <w:color w:val="000000"/>
          <w:highlight w:val="white"/>
        </w:rPr>
        <w:t>:</w:t>
      </w:r>
    </w:p>
    <w:p w:rsidR="009161C9" w:rsidRDefault="009161C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</w:p>
    <w:tbl>
      <w:tblPr>
        <w:tblStyle w:val="a7"/>
        <w:tblW w:w="8336" w:type="dxa"/>
        <w:tblInd w:w="193" w:type="dxa"/>
        <w:tblLayout w:type="fixed"/>
        <w:tblLook w:val="0000" w:firstRow="0" w:lastRow="0" w:firstColumn="0" w:lastColumn="0" w:noHBand="0" w:noVBand="0"/>
      </w:tblPr>
      <w:tblGrid>
        <w:gridCol w:w="250"/>
        <w:gridCol w:w="5909"/>
        <w:gridCol w:w="2177"/>
      </w:tblGrid>
      <w:tr w:rsidR="009161C9">
        <w:trPr>
          <w:trHeight w:val="30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1C9" w:rsidRDefault="009161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161C9" w:rsidRDefault="007A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t>Documento</w:t>
            </w:r>
          </w:p>
        </w:tc>
        <w:tc>
          <w:tcPr>
            <w:tcW w:w="2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161C9" w:rsidRDefault="007A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t xml:space="preserve">Denominazione file </w:t>
            </w:r>
          </w:p>
        </w:tc>
      </w:tr>
      <w:tr w:rsidR="009161C9">
        <w:trPr>
          <w:trHeight w:val="30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1C9" w:rsidRDefault="007A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 </w:t>
            </w:r>
          </w:p>
        </w:tc>
        <w:tc>
          <w:tcPr>
            <w:tcW w:w="59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161C9" w:rsidRDefault="007A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Preventivi</w:t>
            </w:r>
          </w:p>
        </w:tc>
        <w:tc>
          <w:tcPr>
            <w:tcW w:w="2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161C9" w:rsidRDefault="009161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</w:tc>
      </w:tr>
      <w:tr w:rsidR="009161C9">
        <w:trPr>
          <w:trHeight w:val="30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1C9" w:rsidRDefault="007A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 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161C9" w:rsidRDefault="007A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Lettera di incarico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161C9" w:rsidRDefault="009161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</w:tc>
      </w:tr>
    </w:tbl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i/>
          <w:color w:val="000000"/>
          <w:highlight w:val="white"/>
        </w:rPr>
        <w:t>(replicare la tabella per ogni procedura di affidamento eventualmente espletata)</w:t>
      </w:r>
    </w:p>
    <w:p w:rsidR="009161C9" w:rsidRDefault="009161C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</w:p>
    <w:p w:rsidR="009161C9" w:rsidRDefault="007A5E2B" w:rsidP="007A5E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  <w:u w:val="single"/>
        </w:rPr>
        <w:t>Affidamento dei lavori/forniture/servizi di __________ alla ditta___________</w:t>
      </w:r>
    </w:p>
    <w:p w:rsidR="009161C9" w:rsidRDefault="009161C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tbl>
      <w:tblPr>
        <w:tblStyle w:val="a8"/>
        <w:tblW w:w="8336" w:type="dxa"/>
        <w:tblInd w:w="193" w:type="dxa"/>
        <w:tblLayout w:type="fixed"/>
        <w:tblLook w:val="0000" w:firstRow="0" w:lastRow="0" w:firstColumn="0" w:lastColumn="0" w:noHBand="0" w:noVBand="0"/>
      </w:tblPr>
      <w:tblGrid>
        <w:gridCol w:w="250"/>
        <w:gridCol w:w="5909"/>
        <w:gridCol w:w="2177"/>
      </w:tblGrid>
      <w:tr w:rsidR="009161C9">
        <w:trPr>
          <w:trHeight w:val="30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1C9" w:rsidRDefault="009161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161C9" w:rsidRDefault="007A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Documento</w:t>
            </w:r>
          </w:p>
        </w:tc>
        <w:tc>
          <w:tcPr>
            <w:tcW w:w="2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161C9" w:rsidRDefault="007A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 xml:space="preserve">Denominazione file </w:t>
            </w:r>
          </w:p>
        </w:tc>
      </w:tr>
      <w:tr w:rsidR="009161C9">
        <w:trPr>
          <w:trHeight w:val="30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1C9" w:rsidRDefault="007A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161C9" w:rsidRDefault="007A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Preventivo/i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161C9" w:rsidRDefault="009161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9161C9">
        <w:trPr>
          <w:trHeight w:val="30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1C9" w:rsidRDefault="007A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161C9" w:rsidRDefault="007A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contratto di appalto (*) siglato con l’impresa appaltatrice, con indicazione del capitolato degli interventi e delle opere da effettuarsi e date previste per inizio lavori, per gli eventuali SAL e termine dei pagamenti delle opere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161C9" w:rsidRDefault="009161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i/>
          <w:color w:val="000000"/>
          <w:highlight w:val="white"/>
        </w:rPr>
        <w:t>(replicare la tabella per ogni procedura di affidamento eventualmente espletata)</w:t>
      </w:r>
    </w:p>
    <w:p w:rsidR="009161C9" w:rsidRDefault="009161C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e provvede, inoltre, a trasmettere la seguente documentazione:</w:t>
      </w:r>
    </w:p>
    <w:p w:rsidR="009161C9" w:rsidRDefault="007A5E2B" w:rsidP="007A5E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Documentazione fotografica attestante il rispetto degli adempimenti pubblicitari previsti dai Regolamenti comunitari  - foto dei lavori eseguiti e foto targa permanente; </w:t>
      </w:r>
    </w:p>
    <w:p w:rsidR="009161C9" w:rsidRDefault="007A5E2B" w:rsidP="007A5E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“Prospetto di rendiconto” in formato </w:t>
      </w:r>
      <w:proofErr w:type="spellStart"/>
      <w:r>
        <w:rPr>
          <w:rFonts w:ascii="Calibri" w:eastAsia="Calibri" w:hAnsi="Calibri" w:cs="Calibri"/>
          <w:color w:val="000000"/>
        </w:rPr>
        <w:t>excel</w:t>
      </w:r>
      <w:proofErr w:type="spellEnd"/>
      <w:r>
        <w:rPr>
          <w:rFonts w:ascii="Calibri" w:eastAsia="Calibri" w:hAnsi="Calibri" w:cs="Calibri"/>
          <w:color w:val="000000"/>
        </w:rPr>
        <w:t xml:space="preserve"> ed in formato pdf firmato digitalm</w:t>
      </w:r>
      <w:r>
        <w:rPr>
          <w:rFonts w:ascii="Calibri" w:eastAsia="Calibri" w:hAnsi="Calibri" w:cs="Calibri"/>
        </w:rPr>
        <w:t>ente</w:t>
      </w:r>
      <w:r>
        <w:rPr>
          <w:rFonts w:ascii="Calibri" w:eastAsia="Calibri" w:hAnsi="Calibri" w:cs="Calibri"/>
          <w:color w:val="000000"/>
        </w:rPr>
        <w:t>;</w:t>
      </w:r>
    </w:p>
    <w:p w:rsidR="009161C9" w:rsidRDefault="007A5E2B" w:rsidP="007A5E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Relazione sullo stato finale (Relazione illustrativa di chiusura) con informazioni per l’aggiornamento del sistema di indicatori per il monitoraggio di target e </w:t>
      </w:r>
      <w:proofErr w:type="spellStart"/>
      <w:r>
        <w:rPr>
          <w:rFonts w:ascii="Calibri" w:eastAsia="Calibri" w:hAnsi="Calibri" w:cs="Calibri"/>
        </w:rPr>
        <w:t>milestones</w:t>
      </w:r>
      <w:proofErr w:type="spellEnd"/>
      <w:r>
        <w:rPr>
          <w:rFonts w:ascii="Calibri" w:eastAsia="Calibri" w:hAnsi="Calibri" w:cs="Calibri"/>
        </w:rPr>
        <w:t>;</w:t>
      </w:r>
    </w:p>
    <w:p w:rsidR="009161C9" w:rsidRDefault="007A5E2B" w:rsidP="007A5E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Documentazione amministrativa e contabile relativa agli affidamenti rendicontati per la prima volta - lavori, servizi, forniture, servizi di ingegneria e architet</w:t>
      </w:r>
      <w:r>
        <w:rPr>
          <w:rFonts w:ascii="Calibri" w:eastAsia="Calibri" w:hAnsi="Calibri" w:cs="Calibri"/>
        </w:rPr>
        <w:t>tura, elencata ed evidenziata nel prospetto di rendiconto precedentemente citato</w:t>
      </w:r>
      <w:r>
        <w:rPr>
          <w:rFonts w:ascii="Calibri" w:eastAsia="Calibri" w:hAnsi="Calibri" w:cs="Calibri"/>
          <w:color w:val="000000"/>
        </w:rPr>
        <w:t>;</w:t>
      </w:r>
    </w:p>
    <w:p w:rsidR="009161C9" w:rsidRDefault="007A5E2B" w:rsidP="007A5E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Comunicazione di fine lavori (ALL.19);</w:t>
      </w:r>
    </w:p>
    <w:p w:rsidR="009161C9" w:rsidRDefault="007A5E2B" w:rsidP="007A5E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Certificato di collaudo statico, tecnico-amministrativo o certificato di regolare esecuzione;</w:t>
      </w:r>
    </w:p>
    <w:p w:rsidR="009161C9" w:rsidRDefault="007A5E2B" w:rsidP="007A5E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</w:rPr>
        <w:t>Certificati di conformità di forniture/servizi;</w:t>
      </w:r>
    </w:p>
    <w:p w:rsidR="009161C9" w:rsidRDefault="007A5E2B" w:rsidP="007A5E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Programma definitivo della fruizione;</w:t>
      </w:r>
    </w:p>
    <w:p w:rsidR="009161C9" w:rsidRDefault="007A5E2B" w:rsidP="007A5E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dichiarazione Fatture elettroniche </w:t>
      </w:r>
      <w:r>
        <w:rPr>
          <w:rFonts w:ascii="Calibri" w:eastAsia="Calibri" w:hAnsi="Calibri" w:cs="Calibri"/>
          <w:i/>
        </w:rPr>
        <w:t>(eventuale)</w:t>
      </w:r>
      <w:r>
        <w:rPr>
          <w:rFonts w:ascii="Calibri" w:eastAsia="Calibri" w:hAnsi="Calibri" w:cs="Calibri"/>
        </w:rPr>
        <w:t>;</w:t>
      </w:r>
    </w:p>
    <w:p w:rsidR="009161C9" w:rsidRDefault="007A5E2B" w:rsidP="007A5E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dichiarazione di assenza di conflitti di interesse del Beneficiario;</w:t>
      </w:r>
    </w:p>
    <w:p w:rsidR="009161C9" w:rsidRDefault="007A5E2B" w:rsidP="007A5E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dichiarazioni del titolare effettivo, da parte del Beneficiario qualora si tratti di imprese dotate di personalità giuridica o persone giuridiche private, e dei soggetti esecutori;</w:t>
      </w:r>
    </w:p>
    <w:p w:rsidR="009161C9" w:rsidRDefault="007A5E2B" w:rsidP="007A5E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dichiarazione sulla riconducibilità delle spese e dei pagamenti precedenti alla generazione del CUP al programma di interventi in oggetto </w:t>
      </w:r>
      <w:r>
        <w:rPr>
          <w:rFonts w:ascii="Calibri" w:eastAsia="Calibri" w:hAnsi="Calibri" w:cs="Calibri"/>
          <w:i/>
        </w:rPr>
        <w:t>(eventuale)</w:t>
      </w:r>
      <w:r>
        <w:rPr>
          <w:rFonts w:ascii="Calibri" w:eastAsia="Calibri" w:hAnsi="Calibri" w:cs="Calibri"/>
        </w:rPr>
        <w:t>;</w:t>
      </w:r>
    </w:p>
    <w:p w:rsidR="009161C9" w:rsidRDefault="007A5E2B" w:rsidP="007A5E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Comunicazione di conto corrente dedicato </w:t>
      </w:r>
      <w:r>
        <w:rPr>
          <w:rFonts w:ascii="Calibri" w:eastAsia="Calibri" w:hAnsi="Calibri" w:cs="Calibri"/>
          <w:i/>
        </w:rPr>
        <w:t>(ove non già trasmessa)</w:t>
      </w:r>
      <w:r>
        <w:rPr>
          <w:rFonts w:ascii="Calibri" w:eastAsia="Calibri" w:hAnsi="Calibri" w:cs="Calibri"/>
        </w:rPr>
        <w:t>.</w:t>
      </w:r>
    </w:p>
    <w:p w:rsidR="009161C9" w:rsidRDefault="009161C9" w:rsidP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yellow"/>
        </w:rPr>
      </w:pPr>
    </w:p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Luogo e data</w:t>
      </w:r>
    </w:p>
    <w:p w:rsidR="009161C9" w:rsidRDefault="007A5E2B" w:rsidP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4320" w:firstLineChars="0" w:firstLine="72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fede</w:t>
      </w:r>
    </w:p>
    <w:p w:rsidR="009161C9" w:rsidRDefault="007A5E2B" w:rsidP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  <w:t>__________________________</w:t>
      </w:r>
    </w:p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</w:p>
    <w:p w:rsidR="005A3E6C" w:rsidRPr="00597CEE" w:rsidRDefault="005A3E6C" w:rsidP="005A3E6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i/>
          <w:color w:val="000000"/>
        </w:rPr>
      </w:pPr>
      <w:r w:rsidRPr="00597CEE">
        <w:rPr>
          <w:rFonts w:ascii="Calibri" w:eastAsia="Calibri" w:hAnsi="Calibri" w:cs="Calibri"/>
          <w:i/>
          <w:color w:val="000000"/>
        </w:rPr>
        <w:t xml:space="preserve">IL DOCUMENTO, OPPORTUNAMENTE COMPILATO </w:t>
      </w:r>
      <w:r>
        <w:rPr>
          <w:rFonts w:ascii="Calibri" w:eastAsia="Calibri" w:hAnsi="Calibri" w:cs="Calibri"/>
          <w:i/>
          <w:color w:val="000000"/>
        </w:rPr>
        <w:t xml:space="preserve">E </w:t>
      </w:r>
      <w:r w:rsidRPr="00597CEE">
        <w:rPr>
          <w:rFonts w:ascii="Calibri" w:eastAsia="Calibri" w:hAnsi="Calibri" w:cs="Calibri"/>
          <w:i/>
          <w:color w:val="000000"/>
        </w:rPr>
        <w:t>TRASFORMATO IN PDF, DEVE ESSERE FIRMATO DIGITALMENTE</w:t>
      </w:r>
      <w:r>
        <w:rPr>
          <w:rFonts w:ascii="Calibri" w:eastAsia="Calibri" w:hAnsi="Calibri" w:cs="Calibri"/>
          <w:i/>
          <w:color w:val="000000"/>
        </w:rPr>
        <w:t xml:space="preserve"> -</w:t>
      </w:r>
      <w:r w:rsidRPr="00597CEE">
        <w:rPr>
          <w:rFonts w:ascii="Calibri" w:eastAsia="Calibri" w:hAnsi="Calibri" w:cs="Calibri"/>
          <w:i/>
          <w:color w:val="000000"/>
        </w:rPr>
        <w:t xml:space="preserve"> </w:t>
      </w:r>
      <w:r>
        <w:rPr>
          <w:rFonts w:ascii="Calibri" w:eastAsia="Calibri" w:hAnsi="Calibri" w:cs="Calibri"/>
          <w:i/>
          <w:color w:val="000000"/>
        </w:rPr>
        <w:t xml:space="preserve">IN FORMATO </w:t>
      </w:r>
      <w:proofErr w:type="spellStart"/>
      <w:r>
        <w:rPr>
          <w:rFonts w:ascii="Calibri" w:eastAsia="Calibri" w:hAnsi="Calibri" w:cs="Calibri"/>
          <w:i/>
          <w:color w:val="000000"/>
        </w:rPr>
        <w:t>PAdES</w:t>
      </w:r>
      <w:proofErr w:type="spellEnd"/>
      <w:r>
        <w:rPr>
          <w:rFonts w:ascii="Calibri" w:eastAsia="Calibri" w:hAnsi="Calibri" w:cs="Calibri"/>
          <w:i/>
          <w:color w:val="000000"/>
        </w:rPr>
        <w:t xml:space="preserve"> - </w:t>
      </w:r>
      <w:r w:rsidRPr="00597CEE">
        <w:rPr>
          <w:rFonts w:ascii="Calibri" w:eastAsia="Calibri" w:hAnsi="Calibri" w:cs="Calibri"/>
          <w:i/>
          <w:color w:val="000000"/>
        </w:rPr>
        <w:t>DAL SOGGETTO BENEFICIARIO O DAL RAPPRESENTANTE LEGALE DELLA PERSONA GIURIDICA BENEFICIARIA.</w:t>
      </w:r>
    </w:p>
    <w:p w:rsidR="009161C9" w:rsidRDefault="009161C9" w:rsidP="009161C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2" w:name="_GoBack"/>
      <w:bookmarkEnd w:id="2"/>
    </w:p>
    <w:sectPr w:rsidR="009161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32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11F" w:rsidRDefault="007A5E2B" w:rsidP="007A5E2B">
      <w:pPr>
        <w:spacing w:line="240" w:lineRule="auto"/>
        <w:ind w:left="0" w:hanging="2"/>
      </w:pPr>
      <w:r>
        <w:separator/>
      </w:r>
    </w:p>
  </w:endnote>
  <w:endnote w:type="continuationSeparator" w:id="0">
    <w:p w:rsidR="002A511F" w:rsidRDefault="007A5E2B" w:rsidP="007A5E2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i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1C9" w:rsidRDefault="007A5E2B" w:rsidP="007A5E2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9161C9" w:rsidRDefault="009161C9" w:rsidP="007A5E2B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1C9" w:rsidRDefault="007A5E2B" w:rsidP="007A5E2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A3E6C">
      <w:rPr>
        <w:noProof/>
        <w:color w:val="000000"/>
      </w:rPr>
      <w:t>4</w:t>
    </w:r>
    <w:r>
      <w:rPr>
        <w:color w:val="000000"/>
      </w:rPr>
      <w:fldChar w:fldCharType="end"/>
    </w:r>
  </w:p>
  <w:p w:rsidR="009161C9" w:rsidRDefault="009161C9" w:rsidP="007A5E2B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1C9" w:rsidRDefault="009161C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11F" w:rsidRDefault="007A5E2B" w:rsidP="007A5E2B">
      <w:pPr>
        <w:spacing w:line="240" w:lineRule="auto"/>
        <w:ind w:left="0" w:hanging="2"/>
      </w:pPr>
      <w:r>
        <w:separator/>
      </w:r>
    </w:p>
  </w:footnote>
  <w:footnote w:type="continuationSeparator" w:id="0">
    <w:p w:rsidR="002A511F" w:rsidRDefault="007A5E2B" w:rsidP="007A5E2B">
      <w:pPr>
        <w:spacing w:line="240" w:lineRule="auto"/>
        <w:ind w:left="0" w:hanging="2"/>
      </w:pPr>
      <w:r>
        <w:continuationSeparator/>
      </w:r>
    </w:p>
  </w:footnote>
  <w:footnote w:id="1">
    <w:p w:rsidR="009161C9" w:rsidRDefault="007A5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Se il conto corrente dedicato al Progetto fosse cointestato con altri, vanno indicati i nomi dei cointestatari ed uno di questi deve necessariamente essere quello del Soggetto Beneficiario, in caso di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1C9" w:rsidRDefault="009161C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1C9" w:rsidRDefault="007A5E2B" w:rsidP="007A5E2B">
    <w:pPr>
      <w:pBdr>
        <w:top w:val="nil"/>
        <w:left w:val="nil"/>
        <w:bottom w:val="nil"/>
        <w:right w:val="nil"/>
        <w:between w:val="nil"/>
      </w:pBdr>
      <w:spacing w:after="120" w:line="240" w:lineRule="auto"/>
      <w:ind w:left="0" w:hanging="2"/>
      <w:jc w:val="center"/>
      <w:rPr>
        <w:b/>
        <w:color w:val="000000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45FCAEF" wp14:editId="79F90445">
              <wp:simplePos x="0" y="0"/>
              <wp:positionH relativeFrom="column">
                <wp:posOffset>1587500</wp:posOffset>
              </wp:positionH>
              <wp:positionV relativeFrom="paragraph">
                <wp:posOffset>-279399</wp:posOffset>
              </wp:positionV>
              <wp:extent cx="2419350" cy="681355"/>
              <wp:effectExtent l="0" t="0" r="0" b="0"/>
              <wp:wrapNone/>
              <wp:docPr id="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141088" y="3444085"/>
                        <a:ext cx="2409825" cy="671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9161C9" w:rsidRDefault="009161C9">
                          <w:pPr>
                            <w:spacing w:line="240" w:lineRule="auto"/>
                            <w:ind w:left="0" w:hanging="2"/>
                          </w:pPr>
                        </w:p>
                        <w:p w:rsidR="009161C9" w:rsidRDefault="007A5E2B" w:rsidP="007A5E2B">
                          <w:pPr>
                            <w:spacing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i/>
                              <w:color w:val="000000"/>
                              <w:sz w:val="28"/>
                            </w:rPr>
                            <w:t>Carta intestata del Beneficiario</w:t>
                          </w:r>
                        </w:p>
                        <w:p w:rsidR="009161C9" w:rsidRDefault="009161C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114300" tIns="0" rIns="11430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style="position:absolute;left:0;text-align:left;margin-left:125pt;margin-top:-22pt;width:190.5pt;height:53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FBD3QEAAJgDAAAOAAAAZHJzL2Uyb0RvYy54bWysU9tu2zAMfR+wfxD0vthO3M4z4hRFiwwD&#10;ii1Auw+QZTkWoNsoJXb+fpTstuv2NtQPMknR5DmH9PZm0oqcBXhpTUOLVU6JMNx20hwb+vNp/6mi&#10;xAdmOqasEQ29CE9vdh8/bEdXi7UdrOoEECxifD26hg4huDrLPB+EZn5lnTB42VvQLKALx6wDNmJ1&#10;rbJ1nl9no4XOgeXCe4zez5d0l+r3veDhR997EYhqKGIL6YR0tvHMdltWH4G5QfIFBvsPFJpJg01f&#10;St2zwMgJ5D+ltORgve3Dilud2b6XXCQOyKbI/2LzODAnEhcUx7sXmfz7leXfzwcgssPZUWKYxhFF&#10;TUbna7x6dAdYPI9mJDj1oOMboZOpoWVRFnmFQ740dFOWZV5dzZqKKRCOCesy/1KtryjhmHH9uag2&#10;SfTstZIDH74Kq0k0Ggo4syQlOz/4gN0x9TklNvZWyW4vlUoOHNs7BeTMcL779MT2+MmbNGVisrHx&#10;s/k6RrLIcuYVrTC100K2td0FZfGO7yWCemA+HBjgYqBIIy5LQ/2vEwNBifpmcBpFUW7yuF7JQwPe&#10;hNvnMDN8sLh9gZLZvAtpF2d0t6dge5koRzwziAUmjj/RWlY17teffsp6/aF2vwEAAP//AwBQSwME&#10;FAAGAAgAAAAhAKXnnLbgAAAACgEAAA8AAABkcnMvZG93bnJldi54bWxMj09Lw0AQxe+C32EZwVu7&#10;6R+LxGyKCAVpidBUPW+zYxLcnU2z2yZ+e6cnvf0e83jzXrYenRUX7EPrScFsmoBAqrxpqVbwfthM&#10;HkGEqMlo6wkV/GCAdX57k+nU+IH2eCljLTiEQqoVNDF2qZShatDpMPUdEt++fO90ZNnX0vR64HBn&#10;5TxJVtLplvhDozt8abD6Ls9Owf5DF2VRbw+7wb697j4328KfTkrd343PTyAijvHPDNf6XB1y7nT0&#10;ZzJBWAXzh4S3RAWT5ZKBHavFjOF4hQXIPJP/J+S/AAAA//8DAFBLAQItABQABgAIAAAAIQC2gziS&#10;/gAAAOEBAAATAAAAAAAAAAAAAAAAAAAAAABbQ29udGVudF9UeXBlc10ueG1sUEsBAi0AFAAGAAgA&#10;AAAhADj9If/WAAAAlAEAAAsAAAAAAAAAAAAAAAAALwEAAF9yZWxzLy5yZWxzUEsBAi0AFAAGAAgA&#10;AAAhAMRIUEPdAQAAmAMAAA4AAAAAAAAAAAAAAAAALgIAAGRycy9lMm9Eb2MueG1sUEsBAi0AFAAG&#10;AAgAAAAhAKXnnLbgAAAACgEAAA8AAAAAAAAAAAAAAAAANwQAAGRycy9kb3ducmV2LnhtbFBLBQYA&#10;AAAABAAEAPMAAABEBQAAAAA=&#10;" stroked="f">
              <v:textbox inset="9pt,0,9pt,0">
                <w:txbxContent>
                  <w:p w:rsidR="009161C9" w:rsidRDefault="009161C9">
                    <w:pPr>
                      <w:spacing w:line="240" w:lineRule="auto"/>
                      <w:ind w:left="0" w:hanging="2"/>
                    </w:pPr>
                  </w:p>
                  <w:p w:rsidR="009161C9" w:rsidRDefault="007A5E2B" w:rsidP="007A5E2B">
                    <w:pPr>
                      <w:spacing w:line="240" w:lineRule="auto"/>
                      <w:ind w:left="1" w:hanging="3"/>
                      <w:jc w:val="center"/>
                    </w:pPr>
                    <w:r>
                      <w:rPr>
                        <w:rFonts w:ascii="Calibri" w:eastAsia="Calibri" w:hAnsi="Calibri" w:cs="Calibri"/>
                        <w:b/>
                        <w:i/>
                        <w:color w:val="000000"/>
                        <w:sz w:val="28"/>
                      </w:rPr>
                      <w:t>Carta intestata del Beneficiario</w:t>
                    </w:r>
                  </w:p>
                  <w:p w:rsidR="009161C9" w:rsidRDefault="009161C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1C9" w:rsidRDefault="009161C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1BC7"/>
    <w:multiLevelType w:val="multilevel"/>
    <w:tmpl w:val="6F8495F6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Oi" w:eastAsia="Oi" w:hAnsi="Oi" w:cs="Oi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Oi" w:eastAsia="Oi" w:hAnsi="Oi" w:cs="Oi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>
    <w:nsid w:val="1A351C88"/>
    <w:multiLevelType w:val="multilevel"/>
    <w:tmpl w:val="159EC96A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  <w:sz w:val="24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22F41D60"/>
    <w:multiLevelType w:val="multilevel"/>
    <w:tmpl w:val="D54E8FE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287244A2"/>
    <w:multiLevelType w:val="multilevel"/>
    <w:tmpl w:val="8EA27C3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B37327F"/>
    <w:multiLevelType w:val="multilevel"/>
    <w:tmpl w:val="F4F0544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61C9"/>
    <w:rsid w:val="002A511F"/>
    <w:rsid w:val="005A3E6C"/>
    <w:rsid w:val="005A4946"/>
    <w:rsid w:val="007A5E2B"/>
    <w:rsid w:val="0091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F03DB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2"/>
    <w:next w:val="Normale2"/>
    <w:rsid w:val="004F03D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4F03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2"/>
    <w:next w:val="Normale2"/>
    <w:rsid w:val="004F03D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2"/>
    <w:next w:val="Normale2"/>
    <w:rsid w:val="004F03D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2"/>
    <w:next w:val="Normale2"/>
    <w:rsid w:val="004F03D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2"/>
    <w:next w:val="Normale2"/>
    <w:rsid w:val="004F03DB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rsid w:val="004F03DB"/>
    <w:pPr>
      <w:jc w:val="center"/>
    </w:pPr>
    <w:rPr>
      <w:b/>
      <w:sz w:val="24"/>
    </w:rPr>
  </w:style>
  <w:style w:type="paragraph" w:customStyle="1" w:styleId="Normale1">
    <w:name w:val="Normale1"/>
    <w:rsid w:val="004F03DB"/>
  </w:style>
  <w:style w:type="table" w:customStyle="1" w:styleId="TableNormal0">
    <w:name w:val="Table Normal"/>
    <w:rsid w:val="004F03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2">
    <w:name w:val="Normale2"/>
    <w:rsid w:val="004F03DB"/>
  </w:style>
  <w:style w:type="table" w:customStyle="1" w:styleId="TableNormal1">
    <w:name w:val="Table Normal"/>
    <w:rsid w:val="004F03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ientrocorpodeltesto">
    <w:name w:val="Body Text Indent"/>
    <w:basedOn w:val="Normale"/>
    <w:rsid w:val="004F03DB"/>
    <w:pPr>
      <w:ind w:left="1134" w:hanging="1134"/>
    </w:pPr>
    <w:rPr>
      <w:sz w:val="24"/>
    </w:rPr>
  </w:style>
  <w:style w:type="paragraph" w:styleId="Corpotesto">
    <w:name w:val="Body Text"/>
    <w:basedOn w:val="Normale"/>
    <w:rsid w:val="004F03DB"/>
    <w:rPr>
      <w:sz w:val="24"/>
    </w:rPr>
  </w:style>
  <w:style w:type="paragraph" w:styleId="Rientrocorpodeltesto2">
    <w:name w:val="Body Text Indent 2"/>
    <w:basedOn w:val="Normale"/>
    <w:rsid w:val="004F03DB"/>
    <w:pPr>
      <w:ind w:left="1134" w:hanging="1134"/>
    </w:pPr>
    <w:rPr>
      <w:sz w:val="22"/>
    </w:rPr>
  </w:style>
  <w:style w:type="paragraph" w:styleId="Testonormale">
    <w:name w:val="Plain Text"/>
    <w:basedOn w:val="Normale"/>
    <w:rsid w:val="004F03DB"/>
    <w:rPr>
      <w:rFonts w:ascii="Courier New" w:hAnsi="Courier New" w:cs="Courier New"/>
    </w:rPr>
  </w:style>
  <w:style w:type="paragraph" w:styleId="Intestazione">
    <w:name w:val="header"/>
    <w:basedOn w:val="Normale"/>
    <w:rsid w:val="004F03DB"/>
  </w:style>
  <w:style w:type="paragraph" w:styleId="Pidipagina">
    <w:name w:val="footer"/>
    <w:basedOn w:val="Normale"/>
    <w:rsid w:val="004F03DB"/>
  </w:style>
  <w:style w:type="character" w:styleId="Numeropagina">
    <w:name w:val="page number"/>
    <w:basedOn w:val="Carpredefinitoparagrafo"/>
    <w:rsid w:val="004F03DB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rsid w:val="004F03DB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rsid w:val="004F03DB"/>
  </w:style>
  <w:style w:type="character" w:styleId="Rimandonotaapidipagina">
    <w:name w:val="footnote reference"/>
    <w:rsid w:val="004F03DB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rsid w:val="004F03DB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sid w:val="004F03D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4F03DB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sid w:val="004F03DB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rsid w:val="004F03DB"/>
    <w:pPr>
      <w:ind w:left="720"/>
      <w:contextualSpacing/>
    </w:pPr>
    <w:rPr>
      <w:sz w:val="24"/>
      <w:szCs w:val="24"/>
    </w:rPr>
  </w:style>
  <w:style w:type="character" w:styleId="Collegamentoipertestuale">
    <w:name w:val="Hyperlink"/>
    <w:basedOn w:val="Carpredefinitoparagrafo"/>
    <w:qFormat/>
    <w:rsid w:val="004F03D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 w:firstLine="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F03DB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2"/>
    <w:next w:val="Normale2"/>
    <w:rsid w:val="004F03D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4F03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2"/>
    <w:next w:val="Normale2"/>
    <w:rsid w:val="004F03D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2"/>
    <w:next w:val="Normale2"/>
    <w:rsid w:val="004F03D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2"/>
    <w:next w:val="Normale2"/>
    <w:rsid w:val="004F03D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2"/>
    <w:next w:val="Normale2"/>
    <w:rsid w:val="004F03DB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rsid w:val="004F03DB"/>
    <w:pPr>
      <w:jc w:val="center"/>
    </w:pPr>
    <w:rPr>
      <w:b/>
      <w:sz w:val="24"/>
    </w:rPr>
  </w:style>
  <w:style w:type="paragraph" w:customStyle="1" w:styleId="Normale1">
    <w:name w:val="Normale1"/>
    <w:rsid w:val="004F03DB"/>
  </w:style>
  <w:style w:type="table" w:customStyle="1" w:styleId="TableNormal0">
    <w:name w:val="Table Normal"/>
    <w:rsid w:val="004F03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2">
    <w:name w:val="Normale2"/>
    <w:rsid w:val="004F03DB"/>
  </w:style>
  <w:style w:type="table" w:customStyle="1" w:styleId="TableNormal1">
    <w:name w:val="Table Normal"/>
    <w:rsid w:val="004F03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ientrocorpodeltesto">
    <w:name w:val="Body Text Indent"/>
    <w:basedOn w:val="Normale"/>
    <w:rsid w:val="004F03DB"/>
    <w:pPr>
      <w:ind w:left="1134" w:hanging="1134"/>
    </w:pPr>
    <w:rPr>
      <w:sz w:val="24"/>
    </w:rPr>
  </w:style>
  <w:style w:type="paragraph" w:styleId="Corpotesto">
    <w:name w:val="Body Text"/>
    <w:basedOn w:val="Normale"/>
    <w:rsid w:val="004F03DB"/>
    <w:rPr>
      <w:sz w:val="24"/>
    </w:rPr>
  </w:style>
  <w:style w:type="paragraph" w:styleId="Rientrocorpodeltesto2">
    <w:name w:val="Body Text Indent 2"/>
    <w:basedOn w:val="Normale"/>
    <w:rsid w:val="004F03DB"/>
    <w:pPr>
      <w:ind w:left="1134" w:hanging="1134"/>
    </w:pPr>
    <w:rPr>
      <w:sz w:val="22"/>
    </w:rPr>
  </w:style>
  <w:style w:type="paragraph" w:styleId="Testonormale">
    <w:name w:val="Plain Text"/>
    <w:basedOn w:val="Normale"/>
    <w:rsid w:val="004F03DB"/>
    <w:rPr>
      <w:rFonts w:ascii="Courier New" w:hAnsi="Courier New" w:cs="Courier New"/>
    </w:rPr>
  </w:style>
  <w:style w:type="paragraph" w:styleId="Intestazione">
    <w:name w:val="header"/>
    <w:basedOn w:val="Normale"/>
    <w:rsid w:val="004F03DB"/>
  </w:style>
  <w:style w:type="paragraph" w:styleId="Pidipagina">
    <w:name w:val="footer"/>
    <w:basedOn w:val="Normale"/>
    <w:rsid w:val="004F03DB"/>
  </w:style>
  <w:style w:type="character" w:styleId="Numeropagina">
    <w:name w:val="page number"/>
    <w:basedOn w:val="Carpredefinitoparagrafo"/>
    <w:rsid w:val="004F03DB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rsid w:val="004F03DB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rsid w:val="004F03DB"/>
  </w:style>
  <w:style w:type="character" w:styleId="Rimandonotaapidipagina">
    <w:name w:val="footnote reference"/>
    <w:rsid w:val="004F03DB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rsid w:val="004F03DB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sid w:val="004F03D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4F03DB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sid w:val="004F03DB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rsid w:val="004F03DB"/>
    <w:pPr>
      <w:ind w:left="720"/>
      <w:contextualSpacing/>
    </w:pPr>
    <w:rPr>
      <w:sz w:val="24"/>
      <w:szCs w:val="24"/>
    </w:rPr>
  </w:style>
  <w:style w:type="character" w:styleId="Collegamentoipertestuale">
    <w:name w:val="Hyperlink"/>
    <w:basedOn w:val="Carpredefinitoparagrafo"/>
    <w:qFormat/>
    <w:rsid w:val="004F03D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 w:firstLine="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MARPrG0ByzkB03QkQxB2rSIGDw==">CgMxLjAyCWguMzBqMHpsbDIIaC5namRneHM4AHIhMU8zZS1Bc3hkOEZacGo4N2o0WFpTVUhSQVpub1RDSk5a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1624</Words>
  <Characters>9257</Characters>
  <Application>Microsoft Office Word</Application>
  <DocSecurity>0</DocSecurity>
  <Lines>77</Lines>
  <Paragraphs>21</Paragraphs>
  <ScaleCrop>false</ScaleCrop>
  <Company/>
  <LinksUpToDate>false</LinksUpToDate>
  <CharactersWithSpaces>10860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Laura Caputo</cp:lastModifiedBy>
  <cp:revision>4</cp:revision>
  <dcterms:created xsi:type="dcterms:W3CDTF">2021-04-23T15:58:00Z</dcterms:created>
  <dcterms:modified xsi:type="dcterms:W3CDTF">2024-05-15T14:36:00Z</dcterms:modified>
</cp:coreProperties>
</file>